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C4A3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A157B81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C948AA" wp14:editId="04F569FE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152FD8F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67A3FC35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190F7418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00E57358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D86BA67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34A9ED8B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46647228" w14:textId="77777777" w:rsidR="00B35953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D455CD" w:rsidRPr="00F509D9">
        <w:rPr>
          <w:rFonts w:ascii="Calibri" w:hAnsi="Calibri"/>
        </w:rPr>
        <w:t>Project Manager &amp; Head (</w:t>
      </w:r>
      <w:r w:rsidR="00D455CD" w:rsidRPr="00A9473C">
        <w:rPr>
          <w:rFonts w:ascii="Calibri" w:hAnsi="Calibri"/>
        </w:rPr>
        <w:t>Steam and Power Generation)</w:t>
      </w:r>
      <w:r w:rsidR="006E11F4">
        <w:rPr>
          <w:rFonts w:ascii="Calibri" w:hAnsi="Calibri"/>
          <w:i/>
          <w:color w:val="000000" w:themeColor="text1"/>
        </w:rPr>
        <w:tab/>
      </w:r>
    </w:p>
    <w:p w14:paraId="760AB0B4" w14:textId="317A92F4" w:rsidR="00A12EE7" w:rsidRDefault="00B64154" w:rsidP="000565E6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Function:</w:t>
      </w:r>
      <w:r w:rsidR="00D455CD" w:rsidRPr="00D455CD">
        <w:rPr>
          <w:rFonts w:ascii="Calibri" w:hAnsi="Calibri"/>
        </w:rPr>
        <w:t xml:space="preserve"> </w:t>
      </w:r>
      <w:r w:rsidR="00D455CD">
        <w:rPr>
          <w:rFonts w:ascii="Calibri" w:hAnsi="Calibri"/>
        </w:rPr>
        <w:t>Manager Steam &amp; Power</w:t>
      </w:r>
      <w:r w:rsidR="00D455CD">
        <w:rPr>
          <w:rFonts w:ascii="Calibri" w:hAnsi="Calibri"/>
        </w:rPr>
        <w:t xml:space="preserve"> </w:t>
      </w:r>
      <w:r w:rsidR="00D455CD">
        <w:rPr>
          <w:rFonts w:ascii="Calibri" w:hAnsi="Calibri"/>
        </w:rPr>
        <w:t>Generation Projects</w:t>
      </w:r>
      <w:r w:rsidRPr="006E11F4">
        <w:rPr>
          <w:rFonts w:ascii="Calibri" w:hAnsi="Calibri"/>
          <w:i/>
          <w:color w:val="000000" w:themeColor="text1"/>
        </w:rPr>
        <w:t xml:space="preserve">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1329E6F9" w14:textId="2076B25A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D455CD" w:rsidRPr="00D455CD">
        <w:rPr>
          <w:rFonts w:ascii="Calibri" w:hAnsi="Calibri"/>
        </w:rPr>
        <w:t xml:space="preserve"> </w:t>
      </w:r>
      <w:r w:rsidR="00D455CD">
        <w:rPr>
          <w:rFonts w:ascii="Calibri" w:hAnsi="Calibri"/>
        </w:rPr>
        <w:t>Vashi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2E5B3A">
        <w:rPr>
          <w:rFonts w:ascii="Calibri" w:hAnsi="Calibri"/>
          <w:i/>
          <w:color w:val="000000" w:themeColor="text1"/>
        </w:rPr>
        <w:t xml:space="preserve"> Projects</w:t>
      </w:r>
    </w:p>
    <w:p w14:paraId="49AF1E10" w14:textId="77777777" w:rsidR="002E5B3A" w:rsidRPr="002E5B3A" w:rsidRDefault="00B64154" w:rsidP="002E5B3A">
      <w:pPr>
        <w:rPr>
          <w:rFonts w:ascii="Calibri" w:hAnsi="Calibri"/>
          <w:b/>
          <w:sz w:val="20"/>
        </w:rPr>
      </w:pPr>
      <w:r w:rsidRPr="002E5B3A">
        <w:rPr>
          <w:rFonts w:ascii="Calibri" w:hAnsi="Calibri"/>
          <w:i/>
          <w:color w:val="000000" w:themeColor="text1"/>
        </w:rPr>
        <w:t>Purpose of the Job:</w:t>
      </w:r>
      <w:r w:rsidR="002E5B3A" w:rsidRPr="002E5B3A">
        <w:rPr>
          <w:rFonts w:ascii="Calibri" w:hAnsi="Calibri"/>
          <w:i/>
          <w:color w:val="000000" w:themeColor="text1"/>
        </w:rPr>
        <w:t xml:space="preserve"> </w:t>
      </w:r>
    </w:p>
    <w:p w14:paraId="653B5954" w14:textId="78E4073F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/>
          <w:sz w:val="20"/>
          <w:lang w:val="en-IN"/>
        </w:rPr>
      </w:pPr>
      <w:r w:rsidRPr="009B6A3E">
        <w:rPr>
          <w:rFonts w:ascii="Calibri" w:hAnsi="Calibri" w:cs="Arial"/>
          <w:sz w:val="22"/>
          <w:shd w:val="clear" w:color="auto" w:fill="FFFFFF"/>
        </w:rPr>
        <w:t>Project Manager &amp; Head (</w:t>
      </w:r>
      <w:r>
        <w:rPr>
          <w:rFonts w:ascii="Calibri" w:hAnsi="Calibri" w:cs="Arial"/>
          <w:sz w:val="22"/>
          <w:shd w:val="clear" w:color="auto" w:fill="FFFFFF"/>
        </w:rPr>
        <w:t>Steam &amp; Powe Generation</w:t>
      </w:r>
      <w:r w:rsidRPr="009B6A3E">
        <w:rPr>
          <w:rFonts w:ascii="Calibri" w:hAnsi="Calibri" w:cs="Arial"/>
          <w:sz w:val="22"/>
          <w:shd w:val="clear" w:color="auto" w:fill="FFFFFF"/>
        </w:rPr>
        <w:t>)</w:t>
      </w:r>
      <w:r>
        <w:rPr>
          <w:rFonts w:ascii="Calibri" w:hAnsi="Calibri" w:cs="Arial"/>
          <w:sz w:val="22"/>
          <w:shd w:val="clear" w:color="auto" w:fill="FFFFFF"/>
        </w:rPr>
        <w:t xml:space="preserve"> shall remain involved in </w:t>
      </w:r>
      <w:proofErr w:type="spellStart"/>
      <w:r>
        <w:rPr>
          <w:rFonts w:ascii="Calibri" w:hAnsi="Calibri" w:cs="Arial"/>
          <w:sz w:val="22"/>
          <w:shd w:val="clear" w:color="auto" w:fill="FFFFFF"/>
        </w:rPr>
        <w:t>Engg</w:t>
      </w:r>
      <w:proofErr w:type="spellEnd"/>
      <w:r>
        <w:rPr>
          <w:rFonts w:ascii="Calibri" w:hAnsi="Calibri" w:cs="Arial"/>
          <w:sz w:val="22"/>
          <w:shd w:val="clear" w:color="auto" w:fill="FFFFFF"/>
        </w:rPr>
        <w:t>. Procurement, Construction and Commissioning and take over the system as O&amp;M Head of SPG.</w:t>
      </w:r>
    </w:p>
    <w:p w14:paraId="30DED6AA" w14:textId="5EF6F305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/>
          <w:sz w:val="20"/>
          <w:lang w:val="en-IN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Supervise &amp; Ensure the reliable operation and maintenance of SPG (Steam and Power Generation). </w:t>
      </w:r>
    </w:p>
    <w:p w14:paraId="6FDE07DB" w14:textId="77777777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/>
          <w:sz w:val="20"/>
          <w:lang w:val="en-IN"/>
        </w:rPr>
      </w:pPr>
      <w:r>
        <w:rPr>
          <w:rFonts w:ascii="Calibri" w:hAnsi="Calibri" w:cs="Arial"/>
          <w:sz w:val="22"/>
          <w:shd w:val="clear" w:color="auto" w:fill="FFFFFF"/>
        </w:rPr>
        <w:t>Achieving and improving the designed specific consumptions and output</w:t>
      </w:r>
    </w:p>
    <w:p w14:paraId="33E03D11" w14:textId="77777777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/>
          <w:sz w:val="20"/>
          <w:lang w:val="en-IN"/>
        </w:rPr>
      </w:pPr>
      <w:r>
        <w:rPr>
          <w:rFonts w:ascii="Calibri" w:hAnsi="Calibri" w:cs="Arial"/>
          <w:sz w:val="22"/>
          <w:shd w:val="clear" w:color="auto" w:fill="FFFFFF"/>
        </w:rPr>
        <w:t>Ensure compliance of corporate and statutory requirement.</w:t>
      </w:r>
    </w:p>
    <w:p w14:paraId="3C938D38" w14:textId="2258333C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/>
          <w:sz w:val="20"/>
          <w:lang w:val="en-IN"/>
        </w:rPr>
      </w:pPr>
      <w:r>
        <w:rPr>
          <w:rFonts w:ascii="Calibri" w:hAnsi="Calibri" w:cs="Arial"/>
          <w:sz w:val="22"/>
          <w:shd w:val="clear" w:color="auto" w:fill="FFFFFF"/>
        </w:rPr>
        <w:t xml:space="preserve">Scheduled MIS generation and submission, inventory &amp; spare management, TPM, shutdown planning, breakdown management and team development &amp; training  </w:t>
      </w:r>
    </w:p>
    <w:p w14:paraId="039D613C" w14:textId="4E620B4C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Cs/>
          <w:sz w:val="20"/>
          <w:lang w:val="en-IN"/>
        </w:rPr>
      </w:pPr>
      <w:r w:rsidRPr="00A9473C">
        <w:rPr>
          <w:rFonts w:ascii="Calibri" w:hAnsi="Calibri"/>
          <w:bCs/>
          <w:sz w:val="20"/>
        </w:rPr>
        <w:t xml:space="preserve">Co-ordination with </w:t>
      </w:r>
      <w:r>
        <w:rPr>
          <w:rFonts w:ascii="Calibri" w:hAnsi="Calibri"/>
          <w:bCs/>
          <w:sz w:val="20"/>
        </w:rPr>
        <w:t>internal customers and all stak</w:t>
      </w:r>
      <w:r w:rsidR="00BF7A60">
        <w:rPr>
          <w:rFonts w:ascii="Calibri" w:hAnsi="Calibri"/>
          <w:bCs/>
          <w:sz w:val="20"/>
        </w:rPr>
        <w:t>e</w:t>
      </w:r>
      <w:r>
        <w:rPr>
          <w:rFonts w:ascii="Calibri" w:hAnsi="Calibri"/>
          <w:bCs/>
          <w:sz w:val="20"/>
        </w:rPr>
        <w:t xml:space="preserve"> holders</w:t>
      </w:r>
    </w:p>
    <w:p w14:paraId="47A7DDA3" w14:textId="77777777" w:rsidR="002E5B3A" w:rsidRPr="00A9473C" w:rsidRDefault="002E5B3A" w:rsidP="002E5B3A">
      <w:pPr>
        <w:pStyle w:val="ListParagraph"/>
        <w:numPr>
          <w:ilvl w:val="0"/>
          <w:numId w:val="20"/>
        </w:numPr>
        <w:rPr>
          <w:rFonts w:ascii="Calibri" w:hAnsi="Calibri"/>
          <w:bCs/>
          <w:sz w:val="20"/>
          <w:lang w:val="en-IN"/>
        </w:rPr>
      </w:pPr>
      <w:r>
        <w:rPr>
          <w:rFonts w:ascii="Calibri" w:hAnsi="Calibri"/>
          <w:bCs/>
          <w:sz w:val="20"/>
        </w:rPr>
        <w:t>Maintenance Budgeting</w:t>
      </w:r>
    </w:p>
    <w:p w14:paraId="498EA26B" w14:textId="0DEEA1D1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</w:p>
    <w:p w14:paraId="7FF9B30A" w14:textId="4363642F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B35953" w:rsidRPr="00B35953">
        <w:rPr>
          <w:rFonts w:ascii="Calibri" w:hAnsi="Calibri"/>
          <w:b/>
          <w:bCs/>
        </w:rPr>
        <w:t>Project Manager &amp; Head (Steam and Power Generation)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F9DEAC5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29569479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98AB9F3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5A0C90DE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2F1E7C93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2E5B3A" w:rsidRPr="009604B9" w14:paraId="7ADEF71E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5400D4C5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PM will handle overall executions and management related Engineering design, construction, commission, and start-up of power plant.</w:t>
            </w:r>
          </w:p>
          <w:p w14:paraId="3EEF6A86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PM will manager EPC contractors and ensure adherence to EPC contract, owner specifications and regulatory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requirements as well smooth integrations with project components.</w:t>
            </w:r>
          </w:p>
          <w:p w14:paraId="01D6722C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PM will coordinate to resolve and design engineering issues and will manager commercial and contractual issues with construction contractors.</w:t>
            </w:r>
          </w:p>
          <w:p w14:paraId="1AE6AD25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PM is over all responsible for budget, schedule, quality assurance, quality control and safety and reporting as related to power plant.</w:t>
            </w:r>
          </w:p>
          <w:p w14:paraId="1E8D2FE6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PM will be mentioned project schedule, cost forecast and provide field engineering coordination with construction and contractors.</w:t>
            </w:r>
          </w:p>
          <w:p w14:paraId="28445977" w14:textId="297351AA" w:rsidR="002E5B3A" w:rsidRPr="00295637" w:rsidRDefault="002E5B3A" w:rsidP="002E5B3A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PM will work with company management to successfully coordinate and integrate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over 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project scope, including cost reporting, budget management schedule,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quality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and safety. </w:t>
            </w:r>
          </w:p>
        </w:tc>
        <w:tc>
          <w:tcPr>
            <w:tcW w:w="5273" w:type="dxa"/>
            <w:tcBorders>
              <w:top w:val="nil"/>
            </w:tcBorders>
          </w:tcPr>
          <w:p w14:paraId="4810A8B2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Overall responsibility for the cost, schedule, quality, risk management, engineering, construction, and start-up of power plant.</w:t>
            </w:r>
          </w:p>
          <w:p w14:paraId="42248882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 other engineers and construction manager to ensure EPC construction adherence to standards, permit, performance, quality, and safety expectations.</w:t>
            </w:r>
          </w:p>
          <w:p w14:paraId="0E95C6E2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Management and coordination of design and operational reviews and key approvals from DFPCL internal stakeholders.</w:t>
            </w:r>
          </w:p>
          <w:p w14:paraId="22FB95E8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 technical standards, specifications, drawing and documents.</w:t>
            </w:r>
          </w:p>
          <w:p w14:paraId="28B2BBE6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manage day to day commercial and contractual issues.</w:t>
            </w:r>
          </w:p>
          <w:p w14:paraId="6BDF3F7E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work with DFPCL management to implement internal project control tools.</w:t>
            </w:r>
          </w:p>
          <w:p w14:paraId="6E93B5EA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To report DFPCL management on power plant progress, cost, safety, and quality etc.</w:t>
            </w:r>
          </w:p>
          <w:p w14:paraId="33B6B6A3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participate in the selection and negotiations of other engineering and construction contractors.</w:t>
            </w:r>
          </w:p>
          <w:p w14:paraId="038962F6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Identify,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communicate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and manage risk.</w:t>
            </w:r>
          </w:p>
          <w:p w14:paraId="48A61F61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Responsible for projects quality assurance and quality control.</w:t>
            </w:r>
          </w:p>
          <w:p w14:paraId="280EA5EE" w14:textId="77777777" w:rsidR="002E5B3A" w:rsidRDefault="002E5B3A" w:rsidP="002E5B3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coordinate with multiple contractors at various stage of the project.</w:t>
            </w:r>
          </w:p>
          <w:p w14:paraId="6128F229" w14:textId="77777777" w:rsidR="002E5B3A" w:rsidRPr="00DA5425" w:rsidRDefault="002E5B3A" w:rsidP="002E5B3A">
            <w:pPr>
              <w:rPr>
                <w:rFonts w:ascii="Calibri" w:hAnsi="Calibri" w:cs="Calibri"/>
              </w:rPr>
            </w:pPr>
          </w:p>
        </w:tc>
      </w:tr>
      <w:tr w:rsidR="002E5B3A" w:rsidRPr="002340C3" w14:paraId="5AA6124D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4C43C35E" w14:textId="77777777" w:rsidR="002E5B3A" w:rsidRPr="006E11F4" w:rsidRDefault="002E5B3A" w:rsidP="002E5B3A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EAAD479" w14:textId="77777777" w:rsidR="002E5B3A" w:rsidRPr="006E11F4" w:rsidRDefault="002E5B3A" w:rsidP="002E5B3A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2E5B3A" w:rsidRPr="002340C3" w14:paraId="50750463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4B282B0A" w14:textId="539622C0" w:rsidR="002E5B3A" w:rsidRPr="006E11F4" w:rsidRDefault="002E5B3A" w:rsidP="002E5B3A">
            <w:pPr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</w:rPr>
              <w:t>Engineering degree or equivalent in Mech/Electrical</w:t>
            </w:r>
          </w:p>
        </w:tc>
        <w:tc>
          <w:tcPr>
            <w:tcW w:w="5273" w:type="dxa"/>
            <w:shd w:val="clear" w:color="auto" w:fill="FFFFFF" w:themeFill="background1"/>
          </w:tcPr>
          <w:p w14:paraId="5F07FCAB" w14:textId="507EC34B" w:rsidR="002E5B3A" w:rsidRDefault="002E5B3A" w:rsidP="00BF7A60">
            <w:pPr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</w:rPr>
              <w:t>18-20 years of relevant experience in Gas based power plant having GTG, HRSG and Service Boiler</w:t>
            </w:r>
          </w:p>
        </w:tc>
      </w:tr>
      <w:tr w:rsidR="002E5B3A" w:rsidRPr="00295637" w14:paraId="1BE0295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343622C2" w14:textId="77777777" w:rsidR="002E5B3A" w:rsidRPr="00295637" w:rsidRDefault="002E5B3A" w:rsidP="002E5B3A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2E5B3A" w:rsidRPr="00295637" w14:paraId="2432C587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650CD7D7" w14:textId="77777777" w:rsidR="002E5B3A" w:rsidRPr="00FA42B0" w:rsidRDefault="002E5B3A" w:rsidP="002E5B3A">
            <w:pPr>
              <w:pStyle w:val="ListParagraph"/>
              <w:tabs>
                <w:tab w:val="center" w:pos="4680"/>
              </w:tabs>
              <w:ind w:left="360"/>
              <w:rPr>
                <w:rFonts w:ascii="Calibri" w:hAnsi="Calibri"/>
                <w:sz w:val="22"/>
              </w:rPr>
            </w:pPr>
            <w:r w:rsidRPr="00FA42B0">
              <w:rPr>
                <w:rFonts w:ascii="Calibri" w:hAnsi="Calibri"/>
                <w:sz w:val="22"/>
              </w:rPr>
              <w:t xml:space="preserve">Excellent knowledge of </w:t>
            </w:r>
            <w:r>
              <w:rPr>
                <w:rFonts w:ascii="Calibri" w:hAnsi="Calibri"/>
                <w:sz w:val="22"/>
              </w:rPr>
              <w:t xml:space="preserve">quality </w:t>
            </w:r>
            <w:r w:rsidRPr="00FA42B0">
              <w:rPr>
                <w:rFonts w:ascii="Calibri" w:hAnsi="Calibri"/>
                <w:sz w:val="22"/>
              </w:rPr>
              <w:t xml:space="preserve">activities during </w:t>
            </w:r>
            <w:r>
              <w:rPr>
                <w:rFonts w:ascii="Calibri" w:hAnsi="Calibri"/>
                <w:sz w:val="22"/>
              </w:rPr>
              <w:t xml:space="preserve">projects stages </w:t>
            </w:r>
            <w:r w:rsidRPr="00FA42B0">
              <w:rPr>
                <w:rFonts w:ascii="Calibri" w:hAnsi="Calibri"/>
                <w:sz w:val="22"/>
              </w:rPr>
              <w:t>and inter dependence of input data from various disciplines / agencies.</w:t>
            </w:r>
          </w:p>
          <w:p w14:paraId="38C1338A" w14:textId="77777777" w:rsidR="002E5B3A" w:rsidRPr="00FA42B0" w:rsidRDefault="002E5B3A" w:rsidP="002E5B3A">
            <w:pPr>
              <w:pStyle w:val="ListParagraph"/>
              <w:tabs>
                <w:tab w:val="center" w:pos="4680"/>
              </w:tabs>
              <w:ind w:left="360"/>
              <w:rPr>
                <w:rFonts w:ascii="Calibri" w:hAnsi="Calibri"/>
                <w:sz w:val="22"/>
              </w:rPr>
            </w:pPr>
            <w:r w:rsidRPr="00FA42B0">
              <w:rPr>
                <w:rFonts w:ascii="Calibri" w:hAnsi="Calibri"/>
                <w:sz w:val="22"/>
              </w:rPr>
              <w:t>Insight into working of all the disciplines (process, piping, instrumentation, civil, mechanical, electrical etc) and their interdependence is a must.</w:t>
            </w:r>
          </w:p>
          <w:p w14:paraId="66E30634" w14:textId="77777777" w:rsidR="002E5B3A" w:rsidRPr="00FA42B0" w:rsidRDefault="002E5B3A" w:rsidP="002E5B3A">
            <w:pPr>
              <w:pStyle w:val="ListParagraph"/>
              <w:tabs>
                <w:tab w:val="center" w:pos="4680"/>
              </w:tabs>
              <w:ind w:left="360"/>
              <w:rPr>
                <w:rFonts w:ascii="Calibri" w:hAnsi="Calibri"/>
                <w:sz w:val="22"/>
              </w:rPr>
            </w:pPr>
            <w:r w:rsidRPr="00FA42B0">
              <w:rPr>
                <w:rFonts w:ascii="Calibri" w:hAnsi="Calibri"/>
                <w:sz w:val="22"/>
              </w:rPr>
              <w:t xml:space="preserve">Good working knowledge of </w:t>
            </w:r>
            <w:r>
              <w:rPr>
                <w:rFonts w:ascii="Calibri" w:hAnsi="Calibri"/>
                <w:sz w:val="22"/>
              </w:rPr>
              <w:t xml:space="preserve">power plant projects, </w:t>
            </w:r>
            <w:r w:rsidRPr="00FA42B0">
              <w:rPr>
                <w:rFonts w:ascii="Calibri" w:hAnsi="Calibri"/>
                <w:sz w:val="22"/>
              </w:rPr>
              <w:t xml:space="preserve">planning, engineering, </w:t>
            </w:r>
            <w:r>
              <w:rPr>
                <w:rFonts w:ascii="Calibri" w:hAnsi="Calibri"/>
                <w:sz w:val="22"/>
              </w:rPr>
              <w:t xml:space="preserve">Site construction, </w:t>
            </w:r>
            <w:r w:rsidRPr="00FA42B0">
              <w:rPr>
                <w:rFonts w:ascii="Calibri" w:hAnsi="Calibri"/>
                <w:sz w:val="22"/>
              </w:rPr>
              <w:t xml:space="preserve">management of changes during </w:t>
            </w:r>
            <w:r>
              <w:rPr>
                <w:rFonts w:ascii="Calibri" w:hAnsi="Calibri"/>
                <w:sz w:val="22"/>
              </w:rPr>
              <w:t>project phase</w:t>
            </w:r>
            <w:r w:rsidRPr="00FA42B0">
              <w:rPr>
                <w:rFonts w:ascii="Calibri" w:hAnsi="Calibri"/>
                <w:sz w:val="22"/>
              </w:rPr>
              <w:t>.</w:t>
            </w:r>
          </w:p>
          <w:p w14:paraId="2E71E743" w14:textId="77777777" w:rsidR="002E5B3A" w:rsidRPr="00FA42B0" w:rsidRDefault="002E5B3A" w:rsidP="002E5B3A">
            <w:pPr>
              <w:pStyle w:val="ListParagraph"/>
              <w:tabs>
                <w:tab w:val="center" w:pos="468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</w:t>
            </w:r>
            <w:r w:rsidRPr="00FA42B0">
              <w:rPr>
                <w:rFonts w:ascii="Calibri" w:hAnsi="Calibri"/>
                <w:sz w:val="22"/>
              </w:rPr>
              <w:t>ood knowledge of various national and international practices.</w:t>
            </w:r>
          </w:p>
          <w:p w14:paraId="5CE3A4B6" w14:textId="1A19341F" w:rsidR="002E5B3A" w:rsidRPr="0023157A" w:rsidRDefault="002E5B3A" w:rsidP="0023157A">
            <w:pPr>
              <w:pStyle w:val="ListParagraph"/>
              <w:tabs>
                <w:tab w:val="center" w:pos="4680"/>
              </w:tabs>
              <w:ind w:left="360"/>
              <w:rPr>
                <w:rFonts w:ascii="Calibri" w:hAnsi="Calibri"/>
                <w:sz w:val="22"/>
              </w:rPr>
            </w:pPr>
            <w:r w:rsidRPr="00FA42B0">
              <w:rPr>
                <w:rFonts w:ascii="Calibri" w:hAnsi="Calibri"/>
                <w:sz w:val="22"/>
              </w:rPr>
              <w:t>Excellent command over written and verbal communication.</w:t>
            </w:r>
          </w:p>
        </w:tc>
      </w:tr>
    </w:tbl>
    <w:p w14:paraId="4AD0A15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EA9D" w14:textId="77777777" w:rsidR="00CB36E7" w:rsidRDefault="00CB36E7" w:rsidP="002E705B">
      <w:pPr>
        <w:spacing w:after="0" w:line="240" w:lineRule="auto"/>
      </w:pPr>
      <w:r>
        <w:separator/>
      </w:r>
    </w:p>
  </w:endnote>
  <w:endnote w:type="continuationSeparator" w:id="0">
    <w:p w14:paraId="6B8A999C" w14:textId="77777777" w:rsidR="00CB36E7" w:rsidRDefault="00CB36E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2CB7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090C719A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B64A" w14:textId="77777777" w:rsidR="00CB36E7" w:rsidRDefault="00CB36E7" w:rsidP="002E705B">
      <w:pPr>
        <w:spacing w:after="0" w:line="240" w:lineRule="auto"/>
      </w:pPr>
      <w:r>
        <w:separator/>
      </w:r>
    </w:p>
  </w:footnote>
  <w:footnote w:type="continuationSeparator" w:id="0">
    <w:p w14:paraId="24409979" w14:textId="77777777" w:rsidR="00CB36E7" w:rsidRDefault="00CB36E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15A4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16771AEE" wp14:editId="7250EBE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A4C24"/>
    <w:multiLevelType w:val="hybridMultilevel"/>
    <w:tmpl w:val="9B4E76AE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8"/>
  </w:num>
  <w:num w:numId="7">
    <w:abstractNumId w:val="16"/>
  </w:num>
  <w:num w:numId="8">
    <w:abstractNumId w:val="13"/>
  </w:num>
  <w:num w:numId="9">
    <w:abstractNumId w:val="9"/>
  </w:num>
  <w:num w:numId="10">
    <w:abstractNumId w:val="20"/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  <w:num w:numId="17">
    <w:abstractNumId w:val="11"/>
  </w:num>
  <w:num w:numId="18">
    <w:abstractNumId w:val="2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57A"/>
    <w:rsid w:val="00231CCF"/>
    <w:rsid w:val="002540F0"/>
    <w:rsid w:val="002A0C1F"/>
    <w:rsid w:val="002E5B3A"/>
    <w:rsid w:val="002E705B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F45B7"/>
    <w:rsid w:val="00973FA3"/>
    <w:rsid w:val="009E3EF1"/>
    <w:rsid w:val="00A12EE7"/>
    <w:rsid w:val="00AE2566"/>
    <w:rsid w:val="00B35953"/>
    <w:rsid w:val="00B550BE"/>
    <w:rsid w:val="00B64154"/>
    <w:rsid w:val="00B96A64"/>
    <w:rsid w:val="00BF6C75"/>
    <w:rsid w:val="00BF7A60"/>
    <w:rsid w:val="00C23CBB"/>
    <w:rsid w:val="00C31807"/>
    <w:rsid w:val="00CA5960"/>
    <w:rsid w:val="00CB36E7"/>
    <w:rsid w:val="00D21BCD"/>
    <w:rsid w:val="00D455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499B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2E5B3A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2E5B3A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2E5B3A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2E5B3A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2E5B3A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2E5B3A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2E5B3A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2E5B3A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2E5B3A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2E5B3A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2E5B3A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E5B3A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E5B3A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E5B3A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E5B3A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2E5B3A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E5B3A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E5B3A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Rohini Sawant</cp:lastModifiedBy>
  <cp:revision>2</cp:revision>
  <cp:lastPrinted>2019-05-24T09:32:00Z</cp:lastPrinted>
  <dcterms:created xsi:type="dcterms:W3CDTF">2021-04-08T10:45:00Z</dcterms:created>
  <dcterms:modified xsi:type="dcterms:W3CDTF">2021-04-08T10:45:00Z</dcterms:modified>
</cp:coreProperties>
</file>