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8C2B9" w14:textId="77777777" w:rsidR="00CE7F2F" w:rsidRPr="006D30AD" w:rsidRDefault="00CE7F2F" w:rsidP="00CE7F2F">
      <w:pPr>
        <w:jc w:val="center"/>
        <w:rPr>
          <w:rFonts w:ascii="Calibri" w:hAnsi="Calibri"/>
          <w:b/>
          <w:bCs/>
          <w:color w:val="000000" w:themeColor="text1"/>
          <w:u w:val="single"/>
        </w:rPr>
      </w:pPr>
      <w:r w:rsidRPr="006D30AD">
        <w:rPr>
          <w:rFonts w:ascii="Calibri" w:hAnsi="Calibri"/>
          <w:b/>
          <w:bCs/>
          <w:color w:val="000000" w:themeColor="text1"/>
          <w:u w:val="single"/>
        </w:rPr>
        <w:t>JOB DESCRIPTION</w:t>
      </w:r>
    </w:p>
    <w:p w14:paraId="2BA311D8" w14:textId="77777777" w:rsidR="00465DF2" w:rsidRPr="006D30AD" w:rsidRDefault="00465DF2" w:rsidP="00CE7F2F">
      <w:pPr>
        <w:jc w:val="center"/>
        <w:rPr>
          <w:rFonts w:ascii="Calibri" w:hAnsi="Calibri"/>
          <w:b/>
          <w:bCs/>
          <w:color w:val="000000" w:themeColor="text1"/>
          <w:sz w:val="14"/>
          <w:u w:val="single"/>
        </w:rPr>
      </w:pPr>
    </w:p>
    <w:tbl>
      <w:tblPr>
        <w:tblW w:w="10619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942"/>
        <w:gridCol w:w="6677"/>
      </w:tblGrid>
      <w:tr w:rsidR="006D30AD" w:rsidRPr="006D30AD" w14:paraId="3685E9D0" w14:textId="77777777" w:rsidTr="00B47685">
        <w:trPr>
          <w:trHeight w:val="482"/>
        </w:trPr>
        <w:tc>
          <w:tcPr>
            <w:tcW w:w="3942" w:type="dxa"/>
            <w:vAlign w:val="center"/>
          </w:tcPr>
          <w:p w14:paraId="29F04EC2" w14:textId="77777777" w:rsidR="00CE7F2F" w:rsidRPr="006D30AD" w:rsidRDefault="00CE7F2F" w:rsidP="00B47685">
            <w:pPr>
              <w:snapToGrid w:val="0"/>
              <w:rPr>
                <w:rFonts w:ascii="Calibri" w:hAnsi="Calibri"/>
                <w:b/>
                <w:bCs/>
                <w:color w:val="000000" w:themeColor="text1"/>
              </w:rPr>
            </w:pPr>
            <w:r w:rsidRPr="006D30AD">
              <w:rPr>
                <w:rFonts w:ascii="Calibri" w:hAnsi="Calibri"/>
                <w:b/>
                <w:bCs/>
                <w:color w:val="000000" w:themeColor="text1"/>
              </w:rPr>
              <w:t>Position Title</w:t>
            </w:r>
          </w:p>
        </w:tc>
        <w:tc>
          <w:tcPr>
            <w:tcW w:w="6677" w:type="dxa"/>
            <w:vAlign w:val="center"/>
          </w:tcPr>
          <w:p w14:paraId="030A204D" w14:textId="403C8CD9" w:rsidR="00CE7F2F" w:rsidRPr="006D30AD" w:rsidRDefault="00F85466" w:rsidP="00B47685">
            <w:pPr>
              <w:snapToGrid w:val="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Junior Agronomist</w:t>
            </w:r>
          </w:p>
        </w:tc>
      </w:tr>
      <w:tr w:rsidR="006D30AD" w:rsidRPr="006D30AD" w14:paraId="0937909A" w14:textId="77777777" w:rsidTr="00B47685">
        <w:trPr>
          <w:trHeight w:val="482"/>
        </w:trPr>
        <w:tc>
          <w:tcPr>
            <w:tcW w:w="3942" w:type="dxa"/>
            <w:vAlign w:val="center"/>
          </w:tcPr>
          <w:p w14:paraId="4A67A11D" w14:textId="77777777" w:rsidR="00CE7F2F" w:rsidRPr="006D30AD" w:rsidRDefault="00CE7F2F" w:rsidP="00B47685">
            <w:pPr>
              <w:snapToGrid w:val="0"/>
              <w:rPr>
                <w:rFonts w:ascii="Calibri" w:hAnsi="Calibri"/>
                <w:b/>
                <w:bCs/>
                <w:color w:val="000000" w:themeColor="text1"/>
              </w:rPr>
            </w:pPr>
            <w:r w:rsidRPr="006D30AD">
              <w:rPr>
                <w:rFonts w:ascii="Calibri" w:hAnsi="Calibri"/>
                <w:b/>
                <w:bCs/>
                <w:color w:val="000000" w:themeColor="text1"/>
              </w:rPr>
              <w:t>Division / Department</w:t>
            </w:r>
          </w:p>
        </w:tc>
        <w:tc>
          <w:tcPr>
            <w:tcW w:w="6677" w:type="dxa"/>
            <w:vAlign w:val="center"/>
          </w:tcPr>
          <w:p w14:paraId="049CAA22" w14:textId="6DF439C5" w:rsidR="00CE7F2F" w:rsidRPr="006D30AD" w:rsidRDefault="00CE7F2F" w:rsidP="00B47685">
            <w:pPr>
              <w:snapToGrid w:val="0"/>
              <w:rPr>
                <w:rFonts w:ascii="Calibri" w:hAnsi="Calibri"/>
                <w:color w:val="000000" w:themeColor="text1"/>
              </w:rPr>
            </w:pPr>
            <w:r w:rsidRPr="006D30AD">
              <w:rPr>
                <w:rFonts w:ascii="Calibri" w:hAnsi="Calibri"/>
                <w:color w:val="000000" w:themeColor="text1"/>
              </w:rPr>
              <w:t>Marketing</w:t>
            </w:r>
          </w:p>
        </w:tc>
      </w:tr>
      <w:tr w:rsidR="006D30AD" w:rsidRPr="006D30AD" w14:paraId="3AD4383E" w14:textId="77777777" w:rsidTr="00B47685">
        <w:trPr>
          <w:trHeight w:val="482"/>
        </w:trPr>
        <w:tc>
          <w:tcPr>
            <w:tcW w:w="3942" w:type="dxa"/>
            <w:vAlign w:val="center"/>
          </w:tcPr>
          <w:p w14:paraId="33B32AE7" w14:textId="77777777" w:rsidR="00CE7F2F" w:rsidRPr="006D30AD" w:rsidRDefault="00CE7F2F" w:rsidP="00B47685">
            <w:pPr>
              <w:snapToGrid w:val="0"/>
              <w:rPr>
                <w:rFonts w:ascii="Calibri" w:hAnsi="Calibri"/>
                <w:b/>
                <w:bCs/>
                <w:color w:val="000000" w:themeColor="text1"/>
              </w:rPr>
            </w:pPr>
            <w:r w:rsidRPr="006D30AD">
              <w:rPr>
                <w:rFonts w:ascii="Calibri" w:hAnsi="Calibri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6677" w:type="dxa"/>
            <w:vAlign w:val="center"/>
          </w:tcPr>
          <w:p w14:paraId="7B81BA47" w14:textId="347A9CD1" w:rsidR="00CE7F2F" w:rsidRPr="006D30AD" w:rsidRDefault="0066414D" w:rsidP="002D319F">
            <w:pPr>
              <w:snapToGrid w:val="0"/>
              <w:rPr>
                <w:rFonts w:ascii="Calibri" w:hAnsi="Calibri"/>
                <w:color w:val="000000" w:themeColor="text1"/>
              </w:rPr>
            </w:pPr>
            <w:r w:rsidRPr="006D30AD">
              <w:rPr>
                <w:rFonts w:ascii="Calibri" w:hAnsi="Calibri"/>
                <w:color w:val="000000" w:themeColor="text1"/>
              </w:rPr>
              <w:t>Maharashtra</w:t>
            </w:r>
            <w:r w:rsidR="00761761" w:rsidRPr="006D30AD">
              <w:rPr>
                <w:rFonts w:ascii="Calibri" w:hAnsi="Calibri"/>
                <w:color w:val="000000" w:themeColor="text1"/>
              </w:rPr>
              <w:t xml:space="preserve"> </w:t>
            </w:r>
            <w:r w:rsidR="00536B25">
              <w:rPr>
                <w:rFonts w:ascii="Calibri" w:hAnsi="Calibri"/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14:paraId="7A7E8580" w14:textId="77777777" w:rsidR="00CE7F2F" w:rsidRPr="006D30AD" w:rsidRDefault="00CE7F2F" w:rsidP="00CE7F2F">
      <w:pPr>
        <w:rPr>
          <w:rFonts w:ascii="Calibri" w:hAnsi="Calibri"/>
          <w:color w:val="000000" w:themeColor="text1"/>
          <w:sz w:val="12"/>
        </w:rPr>
      </w:pPr>
    </w:p>
    <w:p w14:paraId="62D47DAD" w14:textId="77777777" w:rsidR="00CE7F2F" w:rsidRPr="006D30AD" w:rsidRDefault="00CE7F2F" w:rsidP="00CE7F2F">
      <w:pPr>
        <w:ind w:left="-900"/>
        <w:rPr>
          <w:rFonts w:ascii="Calibri" w:hAnsi="Calibri"/>
          <w:b/>
          <w:bCs/>
          <w:color w:val="000000" w:themeColor="text1"/>
          <w:sz w:val="2"/>
        </w:rPr>
      </w:pPr>
    </w:p>
    <w:p w14:paraId="0CE6518F" w14:textId="77777777" w:rsidR="00CE7F2F" w:rsidRPr="006D30AD" w:rsidRDefault="00CE7F2F" w:rsidP="00CE7F2F">
      <w:pPr>
        <w:numPr>
          <w:ilvl w:val="0"/>
          <w:numId w:val="1"/>
        </w:numPr>
        <w:ind w:left="0" w:hanging="720"/>
        <w:rPr>
          <w:rFonts w:ascii="Calibri" w:hAnsi="Calibri"/>
          <w:b/>
          <w:bCs/>
          <w:color w:val="000000" w:themeColor="text1"/>
        </w:rPr>
      </w:pPr>
      <w:r w:rsidRPr="006D30AD">
        <w:rPr>
          <w:rFonts w:ascii="Calibri" w:hAnsi="Calibri"/>
          <w:b/>
          <w:bCs/>
          <w:color w:val="000000" w:themeColor="text1"/>
        </w:rPr>
        <w:t xml:space="preserve">  JOB PURPOSE</w:t>
      </w:r>
    </w:p>
    <w:p w14:paraId="7AD38A27" w14:textId="77777777" w:rsidR="00692B62" w:rsidRPr="006D30AD" w:rsidRDefault="00692B62" w:rsidP="00692B62">
      <w:pPr>
        <w:rPr>
          <w:rFonts w:ascii="Calibri" w:hAnsi="Calibri"/>
          <w:b/>
          <w:bCs/>
          <w:color w:val="000000" w:themeColor="text1"/>
        </w:rPr>
      </w:pPr>
    </w:p>
    <w:p w14:paraId="2067E4A5" w14:textId="27F1FBBE" w:rsidR="00CE7F2F" w:rsidRPr="006D30AD" w:rsidRDefault="00CE7F2F" w:rsidP="00CE7F2F">
      <w:pPr>
        <w:rPr>
          <w:rFonts w:ascii="Calibri" w:eastAsia="Helvetica" w:hAnsi="Calibri" w:cs="Helvetica"/>
          <w:color w:val="000000" w:themeColor="text1"/>
        </w:rPr>
      </w:pPr>
      <w:r w:rsidRPr="006D30AD">
        <w:rPr>
          <w:rFonts w:ascii="Calibri" w:eastAsia="Helvetica" w:hAnsi="Calibri" w:cs="Helvetica"/>
          <w:color w:val="000000" w:themeColor="text1"/>
        </w:rPr>
        <w:t xml:space="preserve">This position is responsible for </w:t>
      </w:r>
      <w:r w:rsidR="00F85466">
        <w:rPr>
          <w:rFonts w:ascii="Calibri" w:eastAsia="Helvetica" w:hAnsi="Calibri" w:cs="Helvetica"/>
          <w:color w:val="000000" w:themeColor="text1"/>
        </w:rPr>
        <w:t>enrolling farmers, concept selling and creating demand for  the SSF product.</w:t>
      </w:r>
    </w:p>
    <w:p w14:paraId="4CBB45C3" w14:textId="77777777" w:rsidR="00692B62" w:rsidRPr="006D30AD" w:rsidRDefault="00692B62" w:rsidP="00CE7F2F">
      <w:pPr>
        <w:rPr>
          <w:rFonts w:ascii="Calibri" w:hAnsi="Calibri"/>
          <w:b/>
          <w:bCs/>
          <w:color w:val="000000" w:themeColor="text1"/>
        </w:rPr>
      </w:pPr>
    </w:p>
    <w:p w14:paraId="4770300B" w14:textId="77777777" w:rsidR="00CE7F2F" w:rsidRPr="006D30AD" w:rsidRDefault="00CE7F2F" w:rsidP="00CE7F2F">
      <w:pPr>
        <w:ind w:left="-900"/>
        <w:rPr>
          <w:rFonts w:ascii="Calibri" w:hAnsi="Calibri"/>
          <w:color w:val="000000" w:themeColor="text1"/>
          <w:sz w:val="10"/>
        </w:rPr>
      </w:pPr>
    </w:p>
    <w:p w14:paraId="35EFE68C" w14:textId="77777777" w:rsidR="00CE7F2F" w:rsidRPr="006D30AD" w:rsidRDefault="00CE7F2F" w:rsidP="00CE7F2F">
      <w:pPr>
        <w:numPr>
          <w:ilvl w:val="0"/>
          <w:numId w:val="1"/>
        </w:numPr>
        <w:tabs>
          <w:tab w:val="center" w:pos="4320"/>
          <w:tab w:val="right" w:pos="8640"/>
        </w:tabs>
        <w:ind w:left="0" w:hanging="720"/>
        <w:rPr>
          <w:rFonts w:ascii="Calibri" w:hAnsi="Calibri"/>
          <w:b/>
          <w:bCs/>
          <w:color w:val="000000" w:themeColor="text1"/>
        </w:rPr>
      </w:pPr>
      <w:r w:rsidRPr="006D30AD">
        <w:rPr>
          <w:rFonts w:ascii="Calibri" w:hAnsi="Calibri"/>
          <w:b/>
          <w:bCs/>
          <w:color w:val="000000" w:themeColor="text1"/>
        </w:rPr>
        <w:t xml:space="preserve">  PRINCIPAL ACCOUNTABILITIES</w:t>
      </w:r>
    </w:p>
    <w:p w14:paraId="4F6C4673" w14:textId="77777777" w:rsidR="00CE7F2F" w:rsidRPr="006D30AD" w:rsidRDefault="00CE7F2F" w:rsidP="00CE7F2F">
      <w:pPr>
        <w:ind w:left="-900"/>
        <w:rPr>
          <w:rFonts w:ascii="Calibri" w:hAnsi="Calibri"/>
          <w:bCs/>
          <w:color w:val="000000" w:themeColor="text1"/>
          <w:sz w:val="10"/>
        </w:rPr>
      </w:pPr>
    </w:p>
    <w:tbl>
      <w:tblPr>
        <w:tblW w:w="9562" w:type="dxa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2"/>
      </w:tblGrid>
      <w:tr w:rsidR="00F85466" w:rsidRPr="006D30AD" w14:paraId="4889BDCC" w14:textId="77777777" w:rsidTr="00F85466">
        <w:trPr>
          <w:trHeight w:val="214"/>
        </w:trPr>
        <w:tc>
          <w:tcPr>
            <w:tcW w:w="9562" w:type="dxa"/>
          </w:tcPr>
          <w:p w14:paraId="73A741A2" w14:textId="6AD1C615" w:rsidR="00F85466" w:rsidRPr="006D30AD" w:rsidRDefault="00F85466" w:rsidP="00B47685">
            <w:pPr>
              <w:snapToGrid w:val="0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6D30AD">
              <w:rPr>
                <w:rFonts w:ascii="Calibri" w:hAnsi="Calibri"/>
                <w:b/>
                <w:bCs/>
                <w:color w:val="000000" w:themeColor="text1"/>
              </w:rPr>
              <w:t>Accountabilities</w:t>
            </w:r>
          </w:p>
        </w:tc>
      </w:tr>
      <w:tr w:rsidR="00F85466" w:rsidRPr="006D30AD" w14:paraId="69EC9F13" w14:textId="77777777" w:rsidTr="00F85466">
        <w:trPr>
          <w:trHeight w:val="757"/>
        </w:trPr>
        <w:tc>
          <w:tcPr>
            <w:tcW w:w="9562" w:type="dxa"/>
            <w:vAlign w:val="center"/>
          </w:tcPr>
          <w:p w14:paraId="1BCECD65" w14:textId="77777777" w:rsidR="00F85466" w:rsidRDefault="00F85466" w:rsidP="00F85466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Calibri" w:eastAsia="Helvetica" w:hAnsi="Calibri" w:cs="Helvetica"/>
                <w:color w:val="000000" w:themeColor="text1"/>
              </w:rPr>
            </w:pPr>
            <w:r>
              <w:rPr>
                <w:rFonts w:ascii="Calibri" w:eastAsia="Helvetica" w:hAnsi="Calibri" w:cs="Helvetica"/>
                <w:color w:val="000000" w:themeColor="text1"/>
              </w:rPr>
              <w:t>Village and cluster identification</w:t>
            </w:r>
          </w:p>
          <w:p w14:paraId="26CAADB8" w14:textId="0022A5BA" w:rsidR="00F85466" w:rsidRPr="006D30AD" w:rsidRDefault="00F85466" w:rsidP="00F85466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 xml:space="preserve">Establish direct contacts with farmers </w:t>
            </w:r>
            <w:r w:rsidR="00536B25">
              <w:rPr>
                <w:rFonts w:ascii="Calibri" w:eastAsia="Helvetica" w:hAnsi="Calibri" w:cs="Helvetica"/>
                <w:color w:val="000000" w:themeColor="text1"/>
              </w:rPr>
              <w:t>and farmer registration for adoption of SSF package</w:t>
            </w:r>
          </w:p>
          <w:p w14:paraId="6F32BB2A" w14:textId="7398AC27" w:rsidR="00536B25" w:rsidRDefault="00536B25" w:rsidP="00536B25">
            <w:pPr>
              <w:pStyle w:val="ListParagraph"/>
              <w:numPr>
                <w:ilvl w:val="1"/>
                <w:numId w:val="1"/>
              </w:numPr>
              <w:autoSpaceDE w:val="0"/>
              <w:rPr>
                <w:rFonts w:ascii="Calibri" w:eastAsia="Helvetica" w:hAnsi="Calibri" w:cs="Helvetica"/>
                <w:color w:val="000000" w:themeColor="text1"/>
              </w:rPr>
            </w:pPr>
            <w:r>
              <w:rPr>
                <w:rFonts w:ascii="Calibri" w:eastAsia="Helvetica" w:hAnsi="Calibri" w:cs="Helvetica"/>
                <w:color w:val="000000" w:themeColor="text1"/>
              </w:rPr>
              <w:t>Explain value proposition to the farmer</w:t>
            </w:r>
          </w:p>
          <w:p w14:paraId="1F3284DB" w14:textId="6119CA2A" w:rsidR="00F85466" w:rsidRDefault="00F85466" w:rsidP="00F85466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>Promot</w:t>
            </w:r>
            <w:r w:rsidR="00536B25">
              <w:rPr>
                <w:rFonts w:ascii="Calibri" w:eastAsia="Helvetica" w:hAnsi="Calibri" w:cs="Helvetica"/>
                <w:color w:val="000000" w:themeColor="text1"/>
              </w:rPr>
              <w:t>e and enable sales</w:t>
            </w:r>
            <w:r w:rsidRPr="006D30AD">
              <w:rPr>
                <w:rFonts w:ascii="Calibri" w:eastAsia="Helvetica" w:hAnsi="Calibri" w:cs="Helvetica"/>
                <w:color w:val="000000" w:themeColor="text1"/>
              </w:rPr>
              <w:t xml:space="preserve"> of </w:t>
            </w:r>
            <w:r>
              <w:rPr>
                <w:rFonts w:ascii="Calibri" w:eastAsia="Helvetica" w:hAnsi="Calibri" w:cs="Helvetica"/>
                <w:color w:val="000000" w:themeColor="text1"/>
              </w:rPr>
              <w:t xml:space="preserve">SSF product line </w:t>
            </w:r>
            <w:r w:rsidRPr="006D30AD">
              <w:rPr>
                <w:rFonts w:ascii="Calibri" w:eastAsia="Helvetica" w:hAnsi="Calibri" w:cs="Helvetica"/>
                <w:color w:val="000000" w:themeColor="text1"/>
              </w:rPr>
              <w:t>among the farmers</w:t>
            </w:r>
          </w:p>
          <w:p w14:paraId="3ECD3352" w14:textId="4A1772B9" w:rsidR="00536B25" w:rsidRPr="006D30AD" w:rsidRDefault="00536B25" w:rsidP="00F85466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Calibri" w:eastAsia="Helvetica" w:hAnsi="Calibri" w:cs="Helvetica"/>
                <w:color w:val="000000" w:themeColor="text1"/>
              </w:rPr>
            </w:pPr>
            <w:r>
              <w:rPr>
                <w:rFonts w:ascii="Calibri" w:eastAsia="Helvetica" w:hAnsi="Calibri" w:cs="Helvetica"/>
                <w:color w:val="000000" w:themeColor="text1"/>
              </w:rPr>
              <w:t>Implementation of crop schedule</w:t>
            </w:r>
          </w:p>
          <w:p w14:paraId="7AD59CC9" w14:textId="686A9362" w:rsidR="00536B25" w:rsidRPr="006D30AD" w:rsidRDefault="00536B25" w:rsidP="00465DF2">
            <w:pPr>
              <w:pStyle w:val="ListParagraph"/>
              <w:numPr>
                <w:ilvl w:val="1"/>
                <w:numId w:val="1"/>
              </w:numPr>
              <w:autoSpaceDE w:val="0"/>
              <w:rPr>
                <w:rFonts w:ascii="Calibri" w:eastAsia="Helvetica" w:hAnsi="Calibri" w:cs="Helvetica"/>
                <w:color w:val="000000" w:themeColor="text1"/>
              </w:rPr>
            </w:pPr>
            <w:r>
              <w:rPr>
                <w:rFonts w:ascii="Calibri" w:eastAsia="Helvetica" w:hAnsi="Calibri" w:cs="Helvetica"/>
                <w:color w:val="000000" w:themeColor="text1"/>
              </w:rPr>
              <w:t>Data and testimonial collection for further analysis and communication</w:t>
            </w:r>
          </w:p>
        </w:tc>
      </w:tr>
    </w:tbl>
    <w:p w14:paraId="7EF6544E" w14:textId="77777777" w:rsidR="00CE7F2F" w:rsidRPr="006D30AD" w:rsidRDefault="00CE7F2F" w:rsidP="00CE7F2F">
      <w:pPr>
        <w:pStyle w:val="ListParagraph"/>
        <w:rPr>
          <w:rFonts w:ascii="Calibri" w:hAnsi="Calibri"/>
          <w:bCs/>
          <w:color w:val="000000" w:themeColor="text1"/>
          <w:sz w:val="2"/>
        </w:rPr>
      </w:pPr>
    </w:p>
    <w:p w14:paraId="4B0D37E9" w14:textId="77777777" w:rsidR="00692B62" w:rsidRPr="006D30AD" w:rsidRDefault="00692B62" w:rsidP="00692B62">
      <w:pPr>
        <w:rPr>
          <w:rFonts w:ascii="Calibri" w:hAnsi="Calibri"/>
          <w:b/>
          <w:bCs/>
          <w:color w:val="000000" w:themeColor="text1"/>
        </w:rPr>
      </w:pPr>
    </w:p>
    <w:p w14:paraId="5526BDFC" w14:textId="77777777" w:rsidR="00CE7F2F" w:rsidRPr="006D30AD" w:rsidRDefault="00CE7F2F" w:rsidP="00CE7F2F">
      <w:pPr>
        <w:numPr>
          <w:ilvl w:val="0"/>
          <w:numId w:val="1"/>
        </w:numPr>
        <w:ind w:left="0" w:hanging="720"/>
        <w:rPr>
          <w:rFonts w:ascii="Calibri" w:hAnsi="Calibri"/>
          <w:b/>
          <w:bCs/>
          <w:color w:val="000000" w:themeColor="text1"/>
        </w:rPr>
      </w:pPr>
      <w:r w:rsidRPr="006D30AD">
        <w:rPr>
          <w:rFonts w:ascii="Calibri" w:hAnsi="Calibri"/>
          <w:b/>
          <w:bCs/>
          <w:color w:val="000000" w:themeColor="text1"/>
        </w:rPr>
        <w:t>SKILLS AND KNOWLEDGE</w:t>
      </w:r>
    </w:p>
    <w:p w14:paraId="4A534C4E" w14:textId="77777777" w:rsidR="00CE7F2F" w:rsidRPr="006D30AD" w:rsidRDefault="00465DF2" w:rsidP="00CE7F2F">
      <w:pPr>
        <w:tabs>
          <w:tab w:val="center" w:pos="-360"/>
          <w:tab w:val="right" w:pos="8640"/>
        </w:tabs>
        <w:ind w:left="-720"/>
        <w:rPr>
          <w:rFonts w:ascii="Calibri" w:hAnsi="Calibri"/>
          <w:b/>
          <w:bCs/>
          <w:color w:val="000000" w:themeColor="text1"/>
          <w:sz w:val="6"/>
        </w:rPr>
      </w:pPr>
      <w:r w:rsidRPr="006D30AD">
        <w:rPr>
          <w:rFonts w:ascii="Calibri" w:hAnsi="Calibri"/>
          <w:b/>
          <w:bCs/>
          <w:color w:val="000000" w:themeColor="text1"/>
          <w:sz w:val="6"/>
        </w:rPr>
        <w:t>[</w:t>
      </w:r>
    </w:p>
    <w:p w14:paraId="78A32B6B" w14:textId="77777777" w:rsidR="00CE7F2F" w:rsidRPr="006D30AD" w:rsidRDefault="00CE7F2F" w:rsidP="00CE7F2F">
      <w:pPr>
        <w:rPr>
          <w:rFonts w:ascii="Calibri" w:hAnsi="Calibri"/>
          <w:b/>
          <w:bCs/>
          <w:color w:val="000000" w:themeColor="text1"/>
        </w:rPr>
      </w:pPr>
      <w:r w:rsidRPr="006D30AD">
        <w:rPr>
          <w:rFonts w:ascii="Calibri" w:hAnsi="Calibri"/>
          <w:b/>
          <w:bCs/>
          <w:color w:val="000000" w:themeColor="text1"/>
        </w:rPr>
        <w:t>Educational Qualifications</w:t>
      </w:r>
    </w:p>
    <w:p w14:paraId="212510AD" w14:textId="45F5C20F" w:rsidR="00CC2D34" w:rsidRPr="006D30AD" w:rsidRDefault="00536B25" w:rsidP="00CE7F2F">
      <w:pPr>
        <w:widowControl w:val="0"/>
        <w:ind w:left="720"/>
        <w:jc w:val="both"/>
        <w:rPr>
          <w:rFonts w:ascii="Calibri" w:hAnsi="Calibri"/>
          <w:bCs/>
          <w:color w:val="000000" w:themeColor="text1"/>
        </w:rPr>
      </w:pPr>
      <w:r w:rsidRPr="00536B25">
        <w:rPr>
          <w:rFonts w:ascii="Calibri" w:hAnsi="Calibri"/>
          <w:bCs/>
          <w:color w:val="000000" w:themeColor="text1"/>
        </w:rPr>
        <w:t>M. Sc. in Agriculture Sciences</w:t>
      </w:r>
      <w:r w:rsidR="00786D3F">
        <w:rPr>
          <w:rFonts w:ascii="Calibri" w:hAnsi="Calibri"/>
          <w:bCs/>
          <w:color w:val="000000" w:themeColor="text1"/>
        </w:rPr>
        <w:t xml:space="preserve"> with an </w:t>
      </w:r>
      <w:r w:rsidRPr="00536B25">
        <w:rPr>
          <w:rFonts w:ascii="Calibri" w:hAnsi="Calibri"/>
          <w:bCs/>
          <w:color w:val="000000" w:themeColor="text1"/>
        </w:rPr>
        <w:t xml:space="preserve">experience of 1-2 years in </w:t>
      </w:r>
      <w:r>
        <w:rPr>
          <w:rFonts w:ascii="Calibri" w:hAnsi="Calibri"/>
          <w:bCs/>
          <w:color w:val="000000" w:themeColor="text1"/>
        </w:rPr>
        <w:t>crop nutrition marketing</w:t>
      </w:r>
      <w:r w:rsidRPr="00536B25">
        <w:rPr>
          <w:rFonts w:ascii="Calibri" w:hAnsi="Calibri"/>
          <w:bCs/>
          <w:color w:val="000000" w:themeColor="text1"/>
        </w:rPr>
        <w:t xml:space="preserve"> </w:t>
      </w:r>
      <w:r w:rsidR="00786D3F">
        <w:rPr>
          <w:rFonts w:ascii="Calibri" w:hAnsi="Calibri"/>
          <w:bCs/>
          <w:color w:val="000000" w:themeColor="text1"/>
        </w:rPr>
        <w:t xml:space="preserve">will be </w:t>
      </w:r>
      <w:r w:rsidRPr="00536B25">
        <w:rPr>
          <w:rFonts w:ascii="Calibri" w:hAnsi="Calibri"/>
          <w:bCs/>
          <w:color w:val="000000" w:themeColor="text1"/>
        </w:rPr>
        <w:t>is preferred. Candidates with graduation in agricultural sciences, with a minimum of 2-3 years</w:t>
      </w:r>
      <w:r w:rsidR="00786D3F">
        <w:rPr>
          <w:rFonts w:ascii="Calibri" w:hAnsi="Calibri"/>
          <w:bCs/>
          <w:color w:val="000000" w:themeColor="text1"/>
        </w:rPr>
        <w:t xml:space="preserve"> can also be considered.</w:t>
      </w:r>
    </w:p>
    <w:p w14:paraId="25FD7845" w14:textId="77777777" w:rsidR="00CE7F2F" w:rsidRPr="006D30AD" w:rsidRDefault="00CE7F2F" w:rsidP="00CE7F2F">
      <w:pPr>
        <w:widowControl w:val="0"/>
        <w:ind w:left="720"/>
        <w:jc w:val="both"/>
        <w:rPr>
          <w:rFonts w:ascii="Calibri" w:hAnsi="Calibri"/>
          <w:bCs/>
          <w:color w:val="000000" w:themeColor="text1"/>
          <w:sz w:val="6"/>
        </w:rPr>
      </w:pPr>
    </w:p>
    <w:p w14:paraId="07FBA41F" w14:textId="77777777" w:rsidR="00CE7F2F" w:rsidRPr="006D30AD" w:rsidRDefault="00CE7F2F" w:rsidP="00CE7F2F">
      <w:pPr>
        <w:tabs>
          <w:tab w:val="left" w:pos="-108"/>
          <w:tab w:val="right" w:pos="8640"/>
        </w:tabs>
        <w:ind w:left="-900" w:firstLine="792"/>
        <w:jc w:val="both"/>
        <w:rPr>
          <w:rFonts w:ascii="Calibri" w:hAnsi="Calibri"/>
          <w:b/>
          <w:bCs/>
          <w:color w:val="000000" w:themeColor="text1"/>
        </w:rPr>
      </w:pPr>
      <w:r w:rsidRPr="006D30AD">
        <w:rPr>
          <w:rFonts w:ascii="Calibri" w:hAnsi="Calibri"/>
          <w:b/>
          <w:bCs/>
          <w:color w:val="000000" w:themeColor="text1"/>
        </w:rPr>
        <w:t xml:space="preserve"> Functional Skills</w:t>
      </w:r>
    </w:p>
    <w:p w14:paraId="5BD3DD73" w14:textId="77777777" w:rsidR="00CE7F2F" w:rsidRPr="006D30AD" w:rsidRDefault="00CE7F2F" w:rsidP="00CE7F2F">
      <w:pPr>
        <w:pStyle w:val="ListParagraph"/>
        <w:numPr>
          <w:ilvl w:val="0"/>
          <w:numId w:val="3"/>
        </w:numPr>
        <w:rPr>
          <w:rFonts w:ascii="Calibri" w:hAnsi="Calibri"/>
          <w:bCs/>
          <w:color w:val="000000" w:themeColor="text1"/>
        </w:rPr>
      </w:pPr>
      <w:r w:rsidRPr="006D30AD">
        <w:rPr>
          <w:rFonts w:ascii="Calibri" w:hAnsi="Calibri"/>
          <w:bCs/>
          <w:color w:val="000000" w:themeColor="text1"/>
        </w:rPr>
        <w:t>Knowledge of products, rural markets, agriculture and farmers</w:t>
      </w:r>
    </w:p>
    <w:p w14:paraId="69E37AB6" w14:textId="77777777" w:rsidR="00CE7F2F" w:rsidRPr="006D30AD" w:rsidRDefault="00CE7F2F" w:rsidP="00CE7F2F">
      <w:pPr>
        <w:pStyle w:val="ListParagraph"/>
        <w:numPr>
          <w:ilvl w:val="0"/>
          <w:numId w:val="3"/>
        </w:numPr>
        <w:rPr>
          <w:rFonts w:ascii="Calibri" w:hAnsi="Calibri"/>
          <w:bCs/>
          <w:color w:val="000000" w:themeColor="text1"/>
        </w:rPr>
      </w:pPr>
      <w:r w:rsidRPr="006D30AD">
        <w:rPr>
          <w:rFonts w:ascii="Calibri" w:hAnsi="Calibri"/>
          <w:bCs/>
          <w:color w:val="000000" w:themeColor="text1"/>
        </w:rPr>
        <w:t xml:space="preserve">Knowledge of territory and crops </w:t>
      </w:r>
    </w:p>
    <w:p w14:paraId="56E79492" w14:textId="77777777" w:rsidR="00CE7F2F" w:rsidRPr="006D30AD" w:rsidRDefault="00CE7F2F" w:rsidP="00CE7F2F">
      <w:pPr>
        <w:tabs>
          <w:tab w:val="left" w:pos="1800"/>
        </w:tabs>
        <w:rPr>
          <w:rFonts w:ascii="Calibri" w:hAnsi="Calibri"/>
          <w:bCs/>
          <w:color w:val="000000" w:themeColor="text1"/>
          <w:sz w:val="4"/>
        </w:rPr>
      </w:pPr>
    </w:p>
    <w:p w14:paraId="0D3B99EE" w14:textId="77777777" w:rsidR="00CE7F2F" w:rsidRPr="006D30AD" w:rsidRDefault="00CE7F2F" w:rsidP="00CE7F2F">
      <w:pPr>
        <w:tabs>
          <w:tab w:val="left" w:pos="-108"/>
          <w:tab w:val="right" w:pos="8640"/>
        </w:tabs>
        <w:ind w:left="-900" w:firstLine="792"/>
        <w:jc w:val="both"/>
        <w:rPr>
          <w:rFonts w:ascii="Calibri" w:hAnsi="Calibri"/>
          <w:b/>
          <w:bCs/>
          <w:color w:val="000000" w:themeColor="text1"/>
        </w:rPr>
      </w:pPr>
      <w:r w:rsidRPr="006D30AD">
        <w:rPr>
          <w:rFonts w:ascii="Calibri" w:hAnsi="Calibri"/>
          <w:b/>
          <w:bCs/>
          <w:color w:val="000000" w:themeColor="text1"/>
        </w:rPr>
        <w:t xml:space="preserve">Personal Characteristics and Behaviors </w:t>
      </w:r>
    </w:p>
    <w:p w14:paraId="428D00B9" w14:textId="77777777" w:rsidR="00CE7F2F" w:rsidRPr="006D30AD" w:rsidRDefault="00CE7F2F" w:rsidP="00CE7F2F">
      <w:pPr>
        <w:pStyle w:val="ListParagraph"/>
        <w:numPr>
          <w:ilvl w:val="0"/>
          <w:numId w:val="3"/>
        </w:numPr>
        <w:rPr>
          <w:rFonts w:ascii="Calibri" w:hAnsi="Calibri"/>
          <w:bCs/>
          <w:color w:val="000000" w:themeColor="text1"/>
        </w:rPr>
      </w:pPr>
      <w:r w:rsidRPr="006D30AD">
        <w:rPr>
          <w:rFonts w:ascii="Calibri" w:hAnsi="Calibri"/>
          <w:bCs/>
          <w:color w:val="000000" w:themeColor="text1"/>
        </w:rPr>
        <w:t>Customer Service Orientation</w:t>
      </w:r>
    </w:p>
    <w:p w14:paraId="36619B10" w14:textId="77777777" w:rsidR="00CE7F2F" w:rsidRPr="006D30AD" w:rsidRDefault="00CE7F2F" w:rsidP="00CE7F2F">
      <w:pPr>
        <w:pStyle w:val="ListParagraph"/>
        <w:numPr>
          <w:ilvl w:val="0"/>
          <w:numId w:val="3"/>
        </w:numPr>
        <w:rPr>
          <w:rFonts w:ascii="Calibri" w:hAnsi="Calibri"/>
          <w:bCs/>
          <w:color w:val="000000" w:themeColor="text1"/>
        </w:rPr>
      </w:pPr>
      <w:r w:rsidRPr="006D30AD">
        <w:rPr>
          <w:rFonts w:ascii="Calibri" w:hAnsi="Calibri"/>
          <w:bCs/>
          <w:color w:val="000000" w:themeColor="text1"/>
        </w:rPr>
        <w:t>Result Orientation</w:t>
      </w:r>
    </w:p>
    <w:p w14:paraId="59869731" w14:textId="77777777" w:rsidR="00CE7F2F" w:rsidRPr="006D30AD" w:rsidRDefault="00CE7F2F" w:rsidP="00CE7F2F">
      <w:pPr>
        <w:pStyle w:val="ListParagraph"/>
        <w:numPr>
          <w:ilvl w:val="0"/>
          <w:numId w:val="3"/>
        </w:numPr>
        <w:rPr>
          <w:rFonts w:ascii="Calibri" w:hAnsi="Calibri"/>
          <w:bCs/>
          <w:color w:val="000000" w:themeColor="text1"/>
        </w:rPr>
      </w:pPr>
      <w:r w:rsidRPr="006D30AD">
        <w:rPr>
          <w:rFonts w:ascii="Calibri" w:hAnsi="Calibri"/>
          <w:bCs/>
          <w:color w:val="000000" w:themeColor="text1"/>
        </w:rPr>
        <w:t>Sincerity, honesty &amp; integrity</w:t>
      </w:r>
    </w:p>
    <w:sectPr w:rsidR="00CE7F2F" w:rsidRPr="006D30AD" w:rsidSect="00173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0B71AA"/>
    <w:multiLevelType w:val="hybridMultilevel"/>
    <w:tmpl w:val="D162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B6E25"/>
    <w:multiLevelType w:val="hybridMultilevel"/>
    <w:tmpl w:val="A0CC25E6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2F"/>
    <w:rsid w:val="0005519A"/>
    <w:rsid w:val="00143394"/>
    <w:rsid w:val="00144142"/>
    <w:rsid w:val="00173A34"/>
    <w:rsid w:val="002D319F"/>
    <w:rsid w:val="00465DF2"/>
    <w:rsid w:val="004E6DFA"/>
    <w:rsid w:val="005075AD"/>
    <w:rsid w:val="00536B25"/>
    <w:rsid w:val="00596D9D"/>
    <w:rsid w:val="005E5157"/>
    <w:rsid w:val="0066414D"/>
    <w:rsid w:val="00692B62"/>
    <w:rsid w:val="006C7C13"/>
    <w:rsid w:val="006D30AD"/>
    <w:rsid w:val="00761761"/>
    <w:rsid w:val="00780E40"/>
    <w:rsid w:val="00786D3F"/>
    <w:rsid w:val="007960AF"/>
    <w:rsid w:val="007C3231"/>
    <w:rsid w:val="0084656E"/>
    <w:rsid w:val="008E72BF"/>
    <w:rsid w:val="00A66B75"/>
    <w:rsid w:val="00A82B48"/>
    <w:rsid w:val="00B12CD9"/>
    <w:rsid w:val="00B6207E"/>
    <w:rsid w:val="00BF3ACB"/>
    <w:rsid w:val="00CC2D34"/>
    <w:rsid w:val="00CE7F2F"/>
    <w:rsid w:val="00ED4B1D"/>
    <w:rsid w:val="00EF793F"/>
    <w:rsid w:val="00F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382A"/>
  <w15:docId w15:val="{68C10796-FA21-4227-B3C4-F2274029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F2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7F2F"/>
    <w:pPr>
      <w:suppressLineNumbers/>
      <w:tabs>
        <w:tab w:val="center" w:pos="4320"/>
        <w:tab w:val="right" w:pos="8640"/>
      </w:tabs>
    </w:pPr>
    <w:rPr>
      <w:rFonts w:ascii="CG Times" w:hAnsi="CG Times"/>
      <w:szCs w:val="20"/>
    </w:rPr>
  </w:style>
  <w:style w:type="character" w:customStyle="1" w:styleId="FooterChar">
    <w:name w:val="Footer Char"/>
    <w:basedOn w:val="DefaultParagraphFont"/>
    <w:link w:val="Footer"/>
    <w:rsid w:val="00CE7F2F"/>
    <w:rPr>
      <w:rFonts w:ascii="CG Times" w:eastAsia="Times New Roman" w:hAnsi="CG Times" w:cs="Times New Roman"/>
      <w:kern w:val="1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E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Deepak Fertilisers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sanjay.birajdar</dc:creator>
  <cp:lastModifiedBy>Sayali Ghate</cp:lastModifiedBy>
  <cp:revision>3</cp:revision>
  <dcterms:created xsi:type="dcterms:W3CDTF">2020-12-25T10:59:00Z</dcterms:created>
  <dcterms:modified xsi:type="dcterms:W3CDTF">2020-12-25T11:22:00Z</dcterms:modified>
</cp:coreProperties>
</file>